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C31D" w14:textId="77777777" w:rsidR="00D61713" w:rsidRDefault="00D61713" w:rsidP="00D61713">
      <w:pPr>
        <w:jc w:val="center"/>
        <w:rPr>
          <w:b/>
        </w:rPr>
      </w:pPr>
      <w:r w:rsidRPr="00D61713">
        <w:rPr>
          <w:b/>
        </w:rPr>
        <w:t xml:space="preserve">POTVRZENÍ o výplatě příjmu z příležitostné činnosti podle zákona č. 586/92 Sb., §10, odst. 1 </w:t>
      </w:r>
      <w:proofErr w:type="spellStart"/>
      <w:proofErr w:type="gramStart"/>
      <w:r w:rsidRPr="00D61713">
        <w:rPr>
          <w:b/>
        </w:rPr>
        <w:t>písm.A</w:t>
      </w:r>
      <w:proofErr w:type="spellEnd"/>
      <w:proofErr w:type="gramEnd"/>
    </w:p>
    <w:p w14:paraId="3224EFC0" w14:textId="77777777" w:rsidR="00D61713" w:rsidRPr="00D61713" w:rsidRDefault="00D61713" w:rsidP="00D61713">
      <w:pPr>
        <w:jc w:val="center"/>
        <w:rPr>
          <w:b/>
        </w:rPr>
      </w:pPr>
    </w:p>
    <w:p w14:paraId="4E0E65C7" w14:textId="77777777" w:rsidR="00D61713" w:rsidRDefault="00D61713">
      <w:r w:rsidRPr="00D61713">
        <w:rPr>
          <w:b/>
        </w:rPr>
        <w:t>jméno příjemce</w:t>
      </w:r>
      <w:r>
        <w:t xml:space="preserve">: . . . . . . . . . . . . . . . . . . . . . . . . . . . . . . . . . . . . . . . </w:t>
      </w:r>
      <w:proofErr w:type="gramStart"/>
      <w:r>
        <w:t>... .</w:t>
      </w:r>
      <w:proofErr w:type="gramEnd"/>
      <w:r>
        <w:t xml:space="preserve"> . </w:t>
      </w:r>
      <w:r w:rsidRPr="00D61713">
        <w:rPr>
          <w:b/>
        </w:rPr>
        <w:t xml:space="preserve">     </w:t>
      </w:r>
      <w:proofErr w:type="spellStart"/>
      <w:r w:rsidRPr="00D61713">
        <w:rPr>
          <w:b/>
        </w:rPr>
        <w:t>r.č</w:t>
      </w:r>
      <w:proofErr w:type="spellEnd"/>
      <w:r>
        <w:t xml:space="preserve">.: . . . . . . . . . . . . . . . . . . </w:t>
      </w:r>
      <w:proofErr w:type="gramStart"/>
      <w:r>
        <w:t>. . . .</w:t>
      </w:r>
      <w:proofErr w:type="gramEnd"/>
    </w:p>
    <w:p w14:paraId="196352A5" w14:textId="77777777" w:rsidR="00D61713" w:rsidRDefault="00D61713">
      <w:r w:rsidRPr="00D61713">
        <w:rPr>
          <w:b/>
        </w:rPr>
        <w:t>bydliště</w:t>
      </w:r>
      <w:r>
        <w:t xml:space="preserve">: ... . . . . . . . . . . . . . . . . . . . . . . . . . . . . . . . . . . . . . . . . . . </w:t>
      </w:r>
      <w:proofErr w:type="gramStart"/>
      <w:r>
        <w:t>. . ... . .</w:t>
      </w:r>
      <w:proofErr w:type="gramEnd"/>
      <w:r>
        <w:t xml:space="preserve"> . . ... . . . . . . . . . . . . . . . . . . . . . . . .</w:t>
      </w:r>
    </w:p>
    <w:p w14:paraId="12664522" w14:textId="77777777" w:rsidR="00D61713" w:rsidRDefault="00D61713">
      <w:r w:rsidRPr="00D61713">
        <w:rPr>
          <w:b/>
        </w:rPr>
        <w:t xml:space="preserve">druh příležitostné </w:t>
      </w:r>
      <w:proofErr w:type="gramStart"/>
      <w:r w:rsidRPr="00D61713">
        <w:rPr>
          <w:b/>
        </w:rPr>
        <w:t>činnosti</w:t>
      </w:r>
      <w:r>
        <w:t>:  zajištění</w:t>
      </w:r>
      <w:proofErr w:type="gramEnd"/>
      <w:r>
        <w:t xml:space="preserve"> vysílání zápasu – Online Stream </w:t>
      </w:r>
    </w:p>
    <w:p w14:paraId="7876DDE0" w14:textId="21647D69" w:rsidR="00D61713" w:rsidRDefault="00D61713">
      <w:r w:rsidRPr="00C82354">
        <w:rPr>
          <w:b/>
        </w:rPr>
        <w:t>vykonáno dne</w:t>
      </w:r>
      <w:r>
        <w:t xml:space="preserve">: </w:t>
      </w:r>
      <w:r w:rsidR="00F830EA">
        <w:t>…………………</w:t>
      </w:r>
      <w:proofErr w:type="gramStart"/>
      <w:r w:rsidR="00F830EA">
        <w:t>…….</w:t>
      </w:r>
      <w:proofErr w:type="gramEnd"/>
      <w:r w:rsidR="00F830EA">
        <w:t xml:space="preserve">. </w:t>
      </w:r>
      <w:r w:rsidR="00F830EA" w:rsidRPr="00F830EA">
        <w:rPr>
          <w:b/>
        </w:rPr>
        <w:t xml:space="preserve">Č. </w:t>
      </w:r>
      <w:proofErr w:type="gramStart"/>
      <w:r w:rsidR="00F830EA" w:rsidRPr="00F830EA">
        <w:rPr>
          <w:b/>
        </w:rPr>
        <w:t>zápasu:</w:t>
      </w:r>
      <w:r w:rsidR="00F830EA">
        <w:t xml:space="preserve">  </w:t>
      </w:r>
      <w:r w:rsidR="00F830EA">
        <w:t>…</w:t>
      </w:r>
      <w:proofErr w:type="gramEnd"/>
      <w:r w:rsidR="00F830EA">
        <w:t xml:space="preserve">……………….. </w:t>
      </w:r>
      <w:r w:rsidRPr="00C82354">
        <w:rPr>
          <w:b/>
        </w:rPr>
        <w:t>místo</w:t>
      </w:r>
      <w:r>
        <w:t xml:space="preserve">: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14:paraId="032AC0E2" w14:textId="77777777" w:rsidR="00D61713" w:rsidRDefault="00D61713">
      <w:r w:rsidRPr="00D61713">
        <w:rPr>
          <w:b/>
        </w:rPr>
        <w:t>náhrada vyplacena ve výši Kč</w:t>
      </w:r>
      <w:r>
        <w:t>: 250 Kč</w:t>
      </w:r>
    </w:p>
    <w:p w14:paraId="1A363DCD" w14:textId="77777777" w:rsidR="00D61713" w:rsidRDefault="00D61713">
      <w:r>
        <w:t xml:space="preserve">Příjemce náhrady z příležitostné činnosti bere na vědomí, že vyplacený příjem nebyl jeho plátcem zdaněn. V důsledku toho je povinen postupovat dle § 82, odst. 1, zák. č. 337/92 Sb. ve znění zákona č. 35/93Sb. S použitím ustanovení § 10, odst. 2, písm. a) zákona č. 586/92 Sb. </w:t>
      </w:r>
    </w:p>
    <w:p w14:paraId="2DED8E95" w14:textId="77777777" w:rsidR="00D61713" w:rsidRDefault="00D61713">
      <w:r>
        <w:t xml:space="preserve">Prohlašuji, že jsem všechny údaje uvedl úplně a správně. </w:t>
      </w:r>
    </w:p>
    <w:p w14:paraId="0D83C1F3" w14:textId="77777777" w:rsidR="00D61713" w:rsidRDefault="00D61713">
      <w:r>
        <w:t xml:space="preserve">V . . . . . . . . . . . . . . . . . . . . . dne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12B43643" w14:textId="77777777" w:rsidR="00D61713" w:rsidRDefault="00D61713"/>
    <w:p w14:paraId="2692578C" w14:textId="77777777" w:rsidR="00A07C61" w:rsidRDefault="00D61713" w:rsidP="00D61713">
      <w:pPr>
        <w:jc w:val="center"/>
      </w:pPr>
      <w:r>
        <w:t>podpis plátce: . . . . . . . . . . . . . . . . . . . . . . . . podpis příjemce: . . . . . . . . . . . . . . . . . . . . . . . .</w:t>
      </w:r>
    </w:p>
    <w:p w14:paraId="573559F8" w14:textId="77777777" w:rsidR="004E37C9" w:rsidRDefault="004E37C9" w:rsidP="00D61713">
      <w:pPr>
        <w:jc w:val="center"/>
      </w:pPr>
    </w:p>
    <w:p w14:paraId="34C95D34" w14:textId="77777777" w:rsidR="004E37C9" w:rsidRDefault="004E37C9" w:rsidP="00D61713">
      <w:pPr>
        <w:pBdr>
          <w:bottom w:val="single" w:sz="6" w:space="1" w:color="auto"/>
        </w:pBdr>
        <w:jc w:val="center"/>
      </w:pPr>
    </w:p>
    <w:p w14:paraId="2C097320" w14:textId="77777777" w:rsidR="004E37C9" w:rsidRDefault="004E37C9" w:rsidP="004E37C9">
      <w:pPr>
        <w:jc w:val="center"/>
        <w:rPr>
          <w:b/>
        </w:rPr>
      </w:pPr>
    </w:p>
    <w:p w14:paraId="0192674C" w14:textId="77777777" w:rsidR="004E37C9" w:rsidRDefault="004E37C9" w:rsidP="004E37C9">
      <w:pPr>
        <w:jc w:val="center"/>
        <w:rPr>
          <w:b/>
        </w:rPr>
      </w:pPr>
      <w:r w:rsidRPr="00D61713">
        <w:rPr>
          <w:b/>
        </w:rPr>
        <w:t xml:space="preserve">POTVRZENÍ o výplatě příjmu z příležitostné činnosti podle zákona č. 586/92 Sb., §10, odst. 1 </w:t>
      </w:r>
      <w:proofErr w:type="spellStart"/>
      <w:proofErr w:type="gramStart"/>
      <w:r w:rsidRPr="00D61713">
        <w:rPr>
          <w:b/>
        </w:rPr>
        <w:t>písm.A</w:t>
      </w:r>
      <w:proofErr w:type="spellEnd"/>
      <w:proofErr w:type="gramEnd"/>
    </w:p>
    <w:p w14:paraId="68918BD3" w14:textId="77777777" w:rsidR="004E37C9" w:rsidRPr="00D61713" w:rsidRDefault="004E37C9" w:rsidP="004E37C9">
      <w:pPr>
        <w:jc w:val="center"/>
        <w:rPr>
          <w:b/>
        </w:rPr>
      </w:pPr>
    </w:p>
    <w:p w14:paraId="32AE06DB" w14:textId="77777777" w:rsidR="004E37C9" w:rsidRDefault="004E37C9" w:rsidP="004E37C9">
      <w:r w:rsidRPr="00D61713">
        <w:rPr>
          <w:b/>
        </w:rPr>
        <w:t>jméno příjemce</w:t>
      </w:r>
      <w:r>
        <w:t xml:space="preserve">: . . . . . . . . . . . . . . . . . . . . . . . . . . . . . . . . . . . . . . . </w:t>
      </w:r>
      <w:proofErr w:type="gramStart"/>
      <w:r>
        <w:t>... .</w:t>
      </w:r>
      <w:proofErr w:type="gramEnd"/>
      <w:r>
        <w:t xml:space="preserve"> . </w:t>
      </w:r>
      <w:r w:rsidRPr="00D61713">
        <w:rPr>
          <w:b/>
        </w:rPr>
        <w:t xml:space="preserve">     </w:t>
      </w:r>
      <w:proofErr w:type="spellStart"/>
      <w:r w:rsidRPr="00D61713">
        <w:rPr>
          <w:b/>
        </w:rPr>
        <w:t>r.č</w:t>
      </w:r>
      <w:proofErr w:type="spellEnd"/>
      <w:r>
        <w:t xml:space="preserve">.: . . . . . . . . . . . . . . . . . . </w:t>
      </w:r>
      <w:proofErr w:type="gramStart"/>
      <w:r>
        <w:t>. . . .</w:t>
      </w:r>
      <w:proofErr w:type="gramEnd"/>
    </w:p>
    <w:p w14:paraId="5949BF65" w14:textId="77777777" w:rsidR="004E37C9" w:rsidRDefault="004E37C9" w:rsidP="004E37C9">
      <w:r w:rsidRPr="00D61713">
        <w:rPr>
          <w:b/>
        </w:rPr>
        <w:t>bydliště</w:t>
      </w:r>
      <w:r>
        <w:t xml:space="preserve">: ... . . . . . . . . . . . . . . . . . . . . . . . . . . . . . . . . . . . . . . . . . . </w:t>
      </w:r>
      <w:proofErr w:type="gramStart"/>
      <w:r>
        <w:t>. . ... . .</w:t>
      </w:r>
      <w:proofErr w:type="gramEnd"/>
      <w:r>
        <w:t xml:space="preserve"> . . ... . . . . . . . . . . . . . . . . . . . . . . . .</w:t>
      </w:r>
    </w:p>
    <w:p w14:paraId="7D407C99" w14:textId="77777777" w:rsidR="004E37C9" w:rsidRDefault="004E37C9" w:rsidP="004E37C9">
      <w:r w:rsidRPr="00D61713">
        <w:rPr>
          <w:b/>
        </w:rPr>
        <w:t xml:space="preserve">druh příležitostné </w:t>
      </w:r>
      <w:proofErr w:type="gramStart"/>
      <w:r w:rsidRPr="00D61713">
        <w:rPr>
          <w:b/>
        </w:rPr>
        <w:t>činnosti</w:t>
      </w:r>
      <w:r>
        <w:t>:  zajištění</w:t>
      </w:r>
      <w:proofErr w:type="gramEnd"/>
      <w:r>
        <w:t xml:space="preserve"> vysílání zápasu – Online Stream </w:t>
      </w:r>
    </w:p>
    <w:p w14:paraId="45177462" w14:textId="767822EF" w:rsidR="004E37C9" w:rsidRDefault="00F830EA" w:rsidP="004E37C9">
      <w:r w:rsidRPr="00C82354">
        <w:rPr>
          <w:b/>
        </w:rPr>
        <w:t>vykonáno dne</w:t>
      </w:r>
      <w:r>
        <w:t>: …………………</w:t>
      </w:r>
      <w:proofErr w:type="gramStart"/>
      <w:r>
        <w:t>…….</w:t>
      </w:r>
      <w:proofErr w:type="gramEnd"/>
      <w:r>
        <w:t xml:space="preserve">. </w:t>
      </w:r>
      <w:r w:rsidRPr="00F830EA">
        <w:rPr>
          <w:b/>
        </w:rPr>
        <w:t xml:space="preserve">Č. </w:t>
      </w:r>
      <w:proofErr w:type="gramStart"/>
      <w:r w:rsidRPr="00F830EA">
        <w:rPr>
          <w:b/>
        </w:rPr>
        <w:t>zápasu:</w:t>
      </w:r>
      <w:r>
        <w:t xml:space="preserve">  …</w:t>
      </w:r>
      <w:proofErr w:type="gramEnd"/>
      <w:r>
        <w:t xml:space="preserve">……………….. </w:t>
      </w:r>
      <w:r w:rsidRPr="00C82354">
        <w:rPr>
          <w:b/>
        </w:rPr>
        <w:t>místo</w:t>
      </w:r>
      <w:r>
        <w:t xml:space="preserve">: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 w:rsidR="004E37C9" w:rsidRPr="00D61713">
        <w:rPr>
          <w:b/>
        </w:rPr>
        <w:t>náhrada vyplacena ve výši Kč</w:t>
      </w:r>
      <w:r w:rsidR="004E37C9">
        <w:t>: 250 Kč</w:t>
      </w:r>
    </w:p>
    <w:p w14:paraId="2FD8A7AC" w14:textId="77777777" w:rsidR="004E37C9" w:rsidRDefault="004E37C9" w:rsidP="004E37C9">
      <w:r>
        <w:t xml:space="preserve">Příjemce náhrady z příležitostné činnosti bere na vědomí, že vyplacený příjem nebyl jeho plátcem zdaněn. V důsledku toho je povinen postupovat dle § 82, odst. 1, zák. č. 337/92 Sb. ve znění zákona č. 35/93Sb. S použitím ustanovení § 10, odst. 2, písm. a) zákona č. 586/92 Sb. </w:t>
      </w:r>
    </w:p>
    <w:p w14:paraId="25A543AF" w14:textId="77777777" w:rsidR="004E37C9" w:rsidRDefault="004E37C9" w:rsidP="004E37C9">
      <w:r>
        <w:t xml:space="preserve">Prohlašuji, že jsem všechny údaje uvedl úplně a správně. </w:t>
      </w:r>
    </w:p>
    <w:p w14:paraId="50224E04" w14:textId="77777777" w:rsidR="004E37C9" w:rsidRDefault="004E37C9" w:rsidP="004E37C9">
      <w:r>
        <w:t xml:space="preserve">V . . . . . . . . . . . . . . . . . . . . . dne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4F17C732" w14:textId="77777777" w:rsidR="004E37C9" w:rsidRDefault="004E37C9" w:rsidP="004E37C9"/>
    <w:p w14:paraId="5E41978A" w14:textId="77777777" w:rsidR="004E37C9" w:rsidRDefault="004E37C9" w:rsidP="004E37C9">
      <w:pPr>
        <w:jc w:val="center"/>
      </w:pPr>
      <w:r>
        <w:t xml:space="preserve">podpis plátce: . . . . . . . . . . . . . . . . . . . . . . . . </w:t>
      </w:r>
      <w:r w:rsidR="00C82354">
        <w:t xml:space="preserve">        </w:t>
      </w:r>
      <w:r>
        <w:t>podpis příjemce: . . . . . . . . . . . . . . . . . . . . . . . .</w:t>
      </w:r>
    </w:p>
    <w:p w14:paraId="155F62D3" w14:textId="77777777" w:rsidR="004E37C9" w:rsidRDefault="004E37C9" w:rsidP="00D61713">
      <w:pPr>
        <w:jc w:val="center"/>
      </w:pPr>
    </w:p>
    <w:sectPr w:rsidR="004E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13"/>
    <w:rsid w:val="003170C2"/>
    <w:rsid w:val="004E37C9"/>
    <w:rsid w:val="00A07C61"/>
    <w:rsid w:val="00B71AA1"/>
    <w:rsid w:val="00C82354"/>
    <w:rsid w:val="00D0377B"/>
    <w:rsid w:val="00D4468E"/>
    <w:rsid w:val="00D61713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4398"/>
  <w15:chartTrackingRefBased/>
  <w15:docId w15:val="{2A67F342-D5A2-4816-9C34-8BB578E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1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Semrád</dc:creator>
  <cp:keywords/>
  <dc:description/>
  <cp:lastModifiedBy>Miroslav Semrád</cp:lastModifiedBy>
  <cp:revision>4</cp:revision>
  <cp:lastPrinted>2020-09-12T07:45:00Z</cp:lastPrinted>
  <dcterms:created xsi:type="dcterms:W3CDTF">2019-06-03T10:14:00Z</dcterms:created>
  <dcterms:modified xsi:type="dcterms:W3CDTF">2020-09-12T07:55:00Z</dcterms:modified>
</cp:coreProperties>
</file>